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62" w:rsidRPr="00154645" w:rsidRDefault="00015062" w:rsidP="00015062">
      <w:pPr>
        <w:jc w:val="center"/>
        <w:rPr>
          <w:b/>
        </w:rPr>
      </w:pPr>
      <w:r w:rsidRPr="00154645">
        <w:rPr>
          <w:b/>
        </w:rPr>
        <w:t>Exception to Policy Review Redline Requirement</w:t>
      </w:r>
    </w:p>
    <w:p w:rsidR="00532820" w:rsidRDefault="00154645">
      <w:r>
        <w:t xml:space="preserve">Reason:  This completed form justifies the need to </w:t>
      </w:r>
      <w:r w:rsidR="00532820">
        <w:t>avoid “track changes” due to the complex nature of the revisions.</w:t>
      </w:r>
    </w:p>
    <w:p w:rsidR="00F20F54" w:rsidRDefault="008E680D">
      <w:r>
        <w:t xml:space="preserve">All Policy rewrites at the University of Colorado Colorado Springs are to be done using the track changes option available in Microsoft Word.  </w:t>
      </w:r>
    </w:p>
    <w:p w:rsidR="008E680D" w:rsidRDefault="008E680D">
      <w:r>
        <w:t xml:space="preserve">Policy revisions submitted to the Office of </w:t>
      </w:r>
      <w:r w:rsidR="00532820">
        <w:t>Policy Management, located in the Office of the</w:t>
      </w:r>
      <w:r>
        <w:t xml:space="preserve"> Vice Chancellor for Administration and Finance</w:t>
      </w:r>
      <w:r w:rsidR="00532820">
        <w:t>,</w:t>
      </w:r>
      <w:r>
        <w:t xml:space="preserve"> for consideration must be free of comments</w:t>
      </w:r>
      <w:r w:rsidR="00532820">
        <w:t>,</w:t>
      </w:r>
      <w:r>
        <w:t xml:space="preserve"> unless such comment is directed to the Senior Vice Chancellor for resolution.</w:t>
      </w:r>
    </w:p>
    <w:p w:rsidR="008E680D" w:rsidRDefault="00532820">
      <w:pPr>
        <w:pBdr>
          <w:bottom w:val="dotted" w:sz="24" w:space="1" w:color="auto"/>
        </w:pBdr>
      </w:pPr>
      <w:r>
        <w:t>At times, a policy requires such a</w:t>
      </w:r>
      <w:r w:rsidR="008E680D">
        <w:t xml:space="preserve"> significant revision that track changes is not practical.  In such cases, the following information must accompa</w:t>
      </w:r>
      <w:r>
        <w:t>ny the policy r</w:t>
      </w:r>
      <w:r w:rsidR="008E680D">
        <w:t>evision.</w:t>
      </w:r>
    </w:p>
    <w:p w:rsidR="008E680D" w:rsidRDefault="00532820" w:rsidP="00532820">
      <w:pPr>
        <w:tabs>
          <w:tab w:val="left" w:pos="1440"/>
        </w:tabs>
      </w:pPr>
      <w:r>
        <w:t>Policy Number</w:t>
      </w:r>
      <w:r>
        <w:tab/>
      </w:r>
      <w:r w:rsidR="008E680D">
        <w:t>______________________</w:t>
      </w:r>
      <w:r w:rsidR="003648F3">
        <w:t>____________</w:t>
      </w:r>
    </w:p>
    <w:p w:rsidR="008E680D" w:rsidRDefault="00532820" w:rsidP="00532820">
      <w:pPr>
        <w:tabs>
          <w:tab w:val="left" w:pos="1440"/>
        </w:tabs>
        <w:spacing w:after="0" w:line="240" w:lineRule="auto"/>
      </w:pPr>
      <w:r>
        <w:t>Policy Name</w:t>
      </w:r>
      <w:r>
        <w:tab/>
      </w:r>
      <w:r w:rsidR="008E680D">
        <w:t>_____________________</w:t>
      </w:r>
      <w:r>
        <w:t>__________________________________________</w:t>
      </w:r>
      <w:r w:rsidR="008E680D">
        <w:t>_</w:t>
      </w:r>
      <w:r w:rsidR="003648F3">
        <w:t>_____________________</w:t>
      </w:r>
    </w:p>
    <w:p w:rsidR="00C54265" w:rsidRDefault="00C54265" w:rsidP="00C54265">
      <w:pPr>
        <w:spacing w:after="0" w:line="240" w:lineRule="auto"/>
      </w:pPr>
    </w:p>
    <w:p w:rsidR="008E680D" w:rsidRDefault="00532820" w:rsidP="003648F3">
      <w:pPr>
        <w:tabs>
          <w:tab w:val="left" w:pos="6480"/>
        </w:tabs>
        <w:spacing w:after="0" w:line="240" w:lineRule="auto"/>
      </w:pPr>
      <w:r>
        <w:t xml:space="preserve">Submitted by: </w:t>
      </w:r>
      <w:r w:rsidR="008E680D">
        <w:t>_________________</w:t>
      </w:r>
      <w:r w:rsidR="00C54265">
        <w:t>___</w:t>
      </w:r>
      <w:r w:rsidR="008E680D">
        <w:t>____</w:t>
      </w:r>
      <w:r w:rsidR="003648F3">
        <w:t>__________</w:t>
      </w:r>
      <w:r w:rsidR="008E680D">
        <w:t>_</w:t>
      </w:r>
      <w:r>
        <w:tab/>
      </w:r>
      <w:r w:rsidR="008E680D">
        <w:t>_______</w:t>
      </w:r>
      <w:r w:rsidR="00C54265">
        <w:t>________________________</w:t>
      </w:r>
    </w:p>
    <w:p w:rsidR="008E680D" w:rsidRPr="00C54265" w:rsidRDefault="00532820" w:rsidP="003648F3">
      <w:pPr>
        <w:tabs>
          <w:tab w:val="left" w:pos="2880"/>
          <w:tab w:val="left" w:pos="6840"/>
          <w:tab w:val="left" w:pos="90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C54265" w:rsidRPr="00C54265">
        <w:rPr>
          <w:sz w:val="16"/>
          <w:szCs w:val="16"/>
        </w:rPr>
        <w:t>Name</w:t>
      </w:r>
      <w:r>
        <w:rPr>
          <w:sz w:val="16"/>
          <w:szCs w:val="16"/>
        </w:rPr>
        <w:tab/>
      </w:r>
      <w:r w:rsidR="00C54265" w:rsidRPr="00C54265">
        <w:rPr>
          <w:sz w:val="16"/>
          <w:szCs w:val="16"/>
        </w:rPr>
        <w:t>Title</w:t>
      </w:r>
      <w:r>
        <w:rPr>
          <w:sz w:val="16"/>
          <w:szCs w:val="16"/>
        </w:rPr>
        <w:tab/>
      </w:r>
      <w:r w:rsidR="00C54265" w:rsidRPr="00C54265">
        <w:rPr>
          <w:sz w:val="16"/>
          <w:szCs w:val="16"/>
        </w:rPr>
        <w:t>Ext</w:t>
      </w:r>
    </w:p>
    <w:p w:rsidR="00C54265" w:rsidRDefault="00C54265" w:rsidP="00C54265">
      <w:pPr>
        <w:spacing w:after="0" w:line="240" w:lineRule="auto"/>
      </w:pPr>
    </w:p>
    <w:p w:rsidR="008E680D" w:rsidRDefault="00532820" w:rsidP="00532820">
      <w:pPr>
        <w:tabs>
          <w:tab w:val="left" w:pos="1440"/>
        </w:tabs>
        <w:spacing w:after="0" w:line="240" w:lineRule="auto"/>
      </w:pPr>
      <w:r>
        <w:t>Department:</w:t>
      </w:r>
      <w:r>
        <w:tab/>
      </w:r>
      <w:r w:rsidR="008E680D">
        <w:t>___________________________________________</w:t>
      </w:r>
      <w:r>
        <w:t>____________________</w:t>
      </w:r>
      <w:r w:rsidR="008E680D">
        <w:t>_</w:t>
      </w:r>
      <w:r w:rsidR="003648F3">
        <w:t>_____________________</w:t>
      </w:r>
    </w:p>
    <w:p w:rsidR="00274035" w:rsidRDefault="00274035" w:rsidP="00C54265">
      <w:pPr>
        <w:spacing w:after="0" w:line="240" w:lineRule="auto"/>
      </w:pPr>
    </w:p>
    <w:p w:rsidR="00274035" w:rsidRDefault="00274035" w:rsidP="00274035">
      <w:pPr>
        <w:pStyle w:val="ListParagraph"/>
        <w:numPr>
          <w:ilvl w:val="0"/>
          <w:numId w:val="1"/>
        </w:numPr>
        <w:spacing w:after="0" w:line="240" w:lineRule="auto"/>
      </w:pPr>
      <w:r>
        <w:t>Please indicate why track changes was not used for the policy revision:</w:t>
      </w:r>
    </w:p>
    <w:p w:rsidR="00274035" w:rsidRDefault="00274035" w:rsidP="00274035">
      <w:pPr>
        <w:spacing w:after="0" w:line="240" w:lineRule="auto"/>
      </w:pPr>
    </w:p>
    <w:p w:rsidR="00274035" w:rsidRDefault="00274035" w:rsidP="00274035">
      <w:pPr>
        <w:spacing w:after="0" w:line="240" w:lineRule="auto"/>
      </w:pPr>
    </w:p>
    <w:p w:rsidR="00274035" w:rsidRDefault="00274035" w:rsidP="00274035">
      <w:pPr>
        <w:spacing w:after="0" w:line="240" w:lineRule="auto"/>
      </w:pPr>
    </w:p>
    <w:p w:rsidR="00274035" w:rsidRDefault="00274035" w:rsidP="00274035">
      <w:pPr>
        <w:spacing w:after="0" w:line="240" w:lineRule="auto"/>
      </w:pPr>
    </w:p>
    <w:p w:rsidR="00274035" w:rsidRDefault="00274035" w:rsidP="00274035">
      <w:pPr>
        <w:spacing w:after="0" w:line="240" w:lineRule="auto"/>
      </w:pPr>
    </w:p>
    <w:p w:rsidR="00274035" w:rsidRDefault="00274035" w:rsidP="00274035">
      <w:pPr>
        <w:spacing w:after="0" w:line="240" w:lineRule="auto"/>
      </w:pPr>
    </w:p>
    <w:p w:rsidR="00274035" w:rsidRDefault="00274035" w:rsidP="00274035">
      <w:pPr>
        <w:spacing w:after="0" w:line="240" w:lineRule="auto"/>
      </w:pPr>
    </w:p>
    <w:p w:rsidR="00274035" w:rsidRDefault="00274035" w:rsidP="00274035">
      <w:pPr>
        <w:spacing w:after="0" w:line="240" w:lineRule="auto"/>
      </w:pPr>
    </w:p>
    <w:p w:rsidR="00274035" w:rsidRDefault="00274035" w:rsidP="00274035">
      <w:pPr>
        <w:pStyle w:val="ListParagraph"/>
        <w:numPr>
          <w:ilvl w:val="0"/>
          <w:numId w:val="1"/>
        </w:numPr>
        <w:spacing w:after="0" w:line="240" w:lineRule="auto"/>
      </w:pPr>
      <w:r>
        <w:t>Please summarize the material changes to the policy.  Include in the summary</w:t>
      </w:r>
      <w:r w:rsidR="00532820">
        <w:t>,</w:t>
      </w:r>
      <w:r>
        <w:t xml:space="preserve"> </w:t>
      </w:r>
      <w:r w:rsidR="00FC5195">
        <w:t xml:space="preserve">the numeric </w:t>
      </w:r>
      <w:r>
        <w:t xml:space="preserve">references to the current </w:t>
      </w:r>
      <w:r w:rsidR="00FC5195">
        <w:t xml:space="preserve">policy </w:t>
      </w:r>
      <w:r>
        <w:t xml:space="preserve">and </w:t>
      </w:r>
      <w:r w:rsidR="00FC5195">
        <w:t>the numeric reference to the proposed revised policy where such changes occurred.</w:t>
      </w:r>
    </w:p>
    <w:p w:rsidR="008E680D" w:rsidRDefault="008E680D" w:rsidP="00C54265">
      <w:pPr>
        <w:spacing w:after="0" w:line="240" w:lineRule="auto"/>
      </w:pPr>
    </w:p>
    <w:p w:rsidR="008E680D" w:rsidRDefault="008E680D"/>
    <w:p w:rsidR="008E680D" w:rsidRDefault="008E680D"/>
    <w:p w:rsidR="00F20F54" w:rsidRDefault="00F20F54"/>
    <w:p w:rsidR="00EA5B88" w:rsidRDefault="00EA5B88"/>
    <w:p w:rsidR="00EA5B88" w:rsidRDefault="00EA5B88"/>
    <w:p w:rsidR="00EA5B88" w:rsidRDefault="00EA5B88"/>
    <w:p w:rsidR="00EA5B88" w:rsidRDefault="00EA5B88" w:rsidP="00EA5B88">
      <w:pPr>
        <w:spacing w:after="0"/>
        <w:jc w:val="center"/>
      </w:pPr>
      <w:r>
        <w:t>Return completed form to the Policy Office, VCAF.</w:t>
      </w:r>
      <w:bookmarkStart w:id="0" w:name="_GoBack"/>
      <w:bookmarkEnd w:id="0"/>
    </w:p>
    <w:sectPr w:rsidR="00EA5B88" w:rsidSect="003648F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8D" w:rsidRDefault="00A40D8D" w:rsidP="00257D63">
      <w:pPr>
        <w:spacing w:after="0" w:line="240" w:lineRule="auto"/>
      </w:pPr>
      <w:r>
        <w:separator/>
      </w:r>
    </w:p>
  </w:endnote>
  <w:endnote w:type="continuationSeparator" w:id="0">
    <w:p w:rsidR="00A40D8D" w:rsidRDefault="00A40D8D" w:rsidP="0025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63" w:rsidRDefault="003648F3" w:rsidP="003648F3">
    <w:pPr>
      <w:pStyle w:val="Footer"/>
      <w:tabs>
        <w:tab w:val="clear" w:pos="4680"/>
        <w:tab w:val="left" w:pos="5040"/>
        <w:tab w:val="left" w:pos="5760"/>
      </w:tabs>
    </w:pPr>
    <w:r>
      <w:t>UCCS Policy Form 1282016</w:t>
    </w:r>
    <w:r>
      <w:tab/>
      <w:t>O</w:t>
    </w:r>
    <w:r w:rsidR="00257D63">
      <w:t>ffice of the Vice Chancellor Administration and Finance</w:t>
    </w:r>
  </w:p>
  <w:p w:rsidR="00532820" w:rsidRDefault="003648F3" w:rsidP="003648F3">
    <w:pPr>
      <w:pStyle w:val="Footer"/>
      <w:tabs>
        <w:tab w:val="clear" w:pos="4680"/>
        <w:tab w:val="left" w:pos="5040"/>
        <w:tab w:val="left" w:pos="5760"/>
      </w:tabs>
    </w:pPr>
    <w:r>
      <w:t>Revised 9/1/2016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8D" w:rsidRDefault="00A40D8D" w:rsidP="00257D63">
      <w:pPr>
        <w:spacing w:after="0" w:line="240" w:lineRule="auto"/>
      </w:pPr>
      <w:r>
        <w:separator/>
      </w:r>
    </w:p>
  </w:footnote>
  <w:footnote w:type="continuationSeparator" w:id="0">
    <w:p w:rsidR="00A40D8D" w:rsidRDefault="00A40D8D" w:rsidP="0025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45" w:rsidRDefault="00154645">
    <w:pPr>
      <w:pStyle w:val="Header"/>
    </w:pPr>
    <w:r>
      <w:rPr>
        <w:rFonts w:ascii="Arial" w:hAnsi="Arial"/>
        <w:noProof/>
        <w:sz w:val="20"/>
        <w:szCs w:val="20"/>
      </w:rPr>
      <w:drawing>
        <wp:inline distT="0" distB="0" distL="0" distR="0" wp14:anchorId="531FAC0A" wp14:editId="0117E4FC">
          <wp:extent cx="2965361" cy="409801"/>
          <wp:effectExtent l="0" t="0" r="6985" b="0"/>
          <wp:docPr id="2" name="Picture 2" descr="Macintosh HD:Users:jfoster2:Desktop:UCCS Brand Materials 2012:outputs:UCCS Signatu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oster2:Desktop:UCCS Brand Materials 2012:outputs:UCCS Signatu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521" cy="41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4645" w:rsidRDefault="00154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64E11"/>
    <w:multiLevelType w:val="hybridMultilevel"/>
    <w:tmpl w:val="07FCA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54"/>
    <w:rsid w:val="00015062"/>
    <w:rsid w:val="00154645"/>
    <w:rsid w:val="00257D63"/>
    <w:rsid w:val="00274035"/>
    <w:rsid w:val="003648F3"/>
    <w:rsid w:val="00532820"/>
    <w:rsid w:val="00544550"/>
    <w:rsid w:val="007C0E88"/>
    <w:rsid w:val="008E680D"/>
    <w:rsid w:val="00A21610"/>
    <w:rsid w:val="00A40D8D"/>
    <w:rsid w:val="00B20D47"/>
    <w:rsid w:val="00C54265"/>
    <w:rsid w:val="00EA5B88"/>
    <w:rsid w:val="00F20F54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D413E1D-7DF9-4228-A1FA-03F7CCEC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63"/>
  </w:style>
  <w:style w:type="paragraph" w:styleId="Footer">
    <w:name w:val="footer"/>
    <w:basedOn w:val="Normal"/>
    <w:link w:val="FooterChar"/>
    <w:uiPriority w:val="99"/>
    <w:unhideWhenUsed/>
    <w:rsid w:val="0025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63"/>
  </w:style>
  <w:style w:type="paragraph" w:styleId="BalloonText">
    <w:name w:val="Balloon Text"/>
    <w:basedOn w:val="Normal"/>
    <w:link w:val="BalloonTextChar"/>
    <w:uiPriority w:val="99"/>
    <w:semiHidden/>
    <w:unhideWhenUsed/>
    <w:rsid w:val="0025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Anja Wynne</cp:lastModifiedBy>
  <cp:revision>2</cp:revision>
  <cp:lastPrinted>2016-01-12T16:29:00Z</cp:lastPrinted>
  <dcterms:created xsi:type="dcterms:W3CDTF">2016-09-12T17:42:00Z</dcterms:created>
  <dcterms:modified xsi:type="dcterms:W3CDTF">2016-09-12T17:42:00Z</dcterms:modified>
</cp:coreProperties>
</file>